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683E2" w14:textId="2F6281E9" w:rsidR="002C623B" w:rsidRDefault="002C623B" w:rsidP="002C623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 общего собрания собственников многоквартирного дома по ул. Депутатская, 15/10 в г. Сочи</w:t>
      </w:r>
    </w:p>
    <w:p w14:paraId="62CACCEE" w14:textId="7A569BCE" w:rsidR="002C623B" w:rsidRDefault="002C623B" w:rsidP="002C623B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общего собрания № ___ от «___» _______ 2021 г.</w:t>
      </w:r>
    </w:p>
    <w:p w14:paraId="1CB5F917" w14:textId="77777777" w:rsidR="002C623B" w:rsidRDefault="002C623B" w:rsidP="002C623B">
      <w:pPr>
        <w:rPr>
          <w:rFonts w:ascii="Times New Roman" w:hAnsi="Times New Roman" w:cs="Times New Roman"/>
          <w:sz w:val="28"/>
          <w:szCs w:val="28"/>
        </w:rPr>
      </w:pPr>
    </w:p>
    <w:p w14:paraId="31150C2A" w14:textId="3DF346AE" w:rsidR="002C623B" w:rsidRDefault="002C623B" w:rsidP="002C6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3B">
        <w:rPr>
          <w:rFonts w:ascii="Times New Roman" w:hAnsi="Times New Roman" w:cs="Times New Roman"/>
          <w:sz w:val="28"/>
          <w:szCs w:val="28"/>
        </w:rPr>
        <w:t>ПРАВИЛА ПРОЖИВАНИЯ</w:t>
      </w:r>
    </w:p>
    <w:p w14:paraId="3B7669F7" w14:textId="77777777" w:rsidR="002C623B" w:rsidRDefault="002C623B" w:rsidP="002C6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ЖК «Раевский»</w:t>
      </w:r>
    </w:p>
    <w:p w14:paraId="38EB459F" w14:textId="78E6707D" w:rsidR="002C623B" w:rsidRPr="002C623B" w:rsidRDefault="002C623B" w:rsidP="002C6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(многоквартирный дом по ул. Депутатская, 15/10 в г. Сочи)</w:t>
      </w:r>
    </w:p>
    <w:p w14:paraId="3C60C59E" w14:textId="77777777" w:rsidR="002C623B" w:rsidRPr="00AC3803" w:rsidRDefault="002C623B" w:rsidP="002C623B">
      <w:pPr>
        <w:rPr>
          <w:rFonts w:ascii="Times New Roman" w:hAnsi="Times New Roman" w:cs="Times New Roman"/>
          <w:sz w:val="6"/>
          <w:szCs w:val="6"/>
        </w:rPr>
      </w:pPr>
    </w:p>
    <w:p w14:paraId="678A1371" w14:textId="4A64EAA5" w:rsidR="002C623B" w:rsidRPr="00AC3803" w:rsidRDefault="002C623B" w:rsidP="00AC38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1.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90BBD3C" w14:textId="4A4637A9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1.1.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Настоящие правила проживания (далее Правила) утверждены решением общего собрания собственников многоквартирного дома по ул. Депутатская, 15/10 в г. Сочи (далее – МКД, ЖК «Раевский»)</w:t>
      </w:r>
    </w:p>
    <w:p w14:paraId="6DBCCBE1" w14:textId="496D496A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1.2.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Настоящие Правила разработаны на основании Жилищного кодекса РФ, Гражданского кодекса РФ, «Правил и норм технической эксплуатации жилищного фонда», утвержденными постановлением Госстроя РФ от 27.09.2003 г. № 170, других актов и норм действующего законодательства.</w:t>
      </w:r>
    </w:p>
    <w:p w14:paraId="56ADE1E5" w14:textId="77777777" w:rsidR="002C623B" w:rsidRPr="00AC3803" w:rsidRDefault="002C623B" w:rsidP="00AC38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1.3. Все изменения и дополнения к настоящим Правилам подлежат внесению на основании решений общего собрания собственников.</w:t>
      </w:r>
    </w:p>
    <w:p w14:paraId="11934B1B" w14:textId="77777777" w:rsidR="001B0D7E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1.4.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 xml:space="preserve">В тексте настоящих Правил под «жильцами» подразумеваются как собственники любого 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жилого или нежилого </w:t>
      </w:r>
      <w:r w:rsidRPr="00AC3803">
        <w:rPr>
          <w:rFonts w:ascii="Times New Roman" w:hAnsi="Times New Roman" w:cs="Times New Roman"/>
          <w:sz w:val="28"/>
          <w:szCs w:val="28"/>
        </w:rPr>
        <w:t>помещения в многоквартирном доме, так и арендаторы данного помещения, или наниматели, независимо от того, проживают ли они в данном помещении, а также члены семьи собственника (или арендатора) помещения, временно проживающие лица, гости или приглашенные.</w:t>
      </w:r>
      <w:r w:rsidR="00AE64A4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1B0D7E" w:rsidRPr="00AC3803">
        <w:rPr>
          <w:rFonts w:ascii="Times New Roman" w:hAnsi="Times New Roman" w:cs="Times New Roman"/>
          <w:sz w:val="28"/>
          <w:szCs w:val="28"/>
        </w:rPr>
        <w:t>Значение всех иных терминов, используемых в настоящем положении, определяется в действующем законодательстве.</w:t>
      </w:r>
    </w:p>
    <w:p w14:paraId="06C8C79C" w14:textId="77777777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1.5. Собственники и жильцы дома обязаны выполнять настоящие Правила согласно ч. 5 ст. 46 Жилищного кодекса РФ.</w:t>
      </w:r>
    </w:p>
    <w:p w14:paraId="1D2C140C" w14:textId="77777777" w:rsidR="002C623B" w:rsidRPr="00AC3803" w:rsidRDefault="002C623B" w:rsidP="00AC3803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14:paraId="3F09CBDA" w14:textId="09CF4048" w:rsidR="002C623B" w:rsidRPr="00AC3803" w:rsidRDefault="002C623B" w:rsidP="00AC38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2.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Правила пользования общим имуществом</w:t>
      </w:r>
    </w:p>
    <w:p w14:paraId="3EE06863" w14:textId="03810AB0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2.1. Не разрешается в местах общего пользования вести какую-либо производственную, коммерческую</w:t>
      </w:r>
      <w:r w:rsidR="001B0D7E" w:rsidRPr="00AC3803">
        <w:rPr>
          <w:rFonts w:ascii="Times New Roman" w:hAnsi="Times New Roman" w:cs="Times New Roman"/>
          <w:sz w:val="28"/>
          <w:szCs w:val="28"/>
        </w:rPr>
        <w:t>,</w:t>
      </w:r>
      <w:r w:rsidRPr="00AC3803">
        <w:rPr>
          <w:rFonts w:ascii="Times New Roman" w:hAnsi="Times New Roman" w:cs="Times New Roman"/>
          <w:sz w:val="28"/>
          <w:szCs w:val="28"/>
        </w:rPr>
        <w:t xml:space="preserve"> рекламную деятельность</w:t>
      </w:r>
      <w:r w:rsidR="001B0D7E" w:rsidRPr="00AC3803">
        <w:rPr>
          <w:rFonts w:ascii="Times New Roman" w:hAnsi="Times New Roman" w:cs="Times New Roman"/>
          <w:sz w:val="28"/>
          <w:szCs w:val="28"/>
        </w:rPr>
        <w:t>, а также</w:t>
      </w:r>
      <w:r w:rsidRPr="00AC3803">
        <w:rPr>
          <w:rFonts w:ascii="Times New Roman" w:hAnsi="Times New Roman" w:cs="Times New Roman"/>
          <w:sz w:val="28"/>
          <w:szCs w:val="28"/>
        </w:rPr>
        <w:t xml:space="preserve"> другую профессиональную деятельность в области коммерции</w:t>
      </w:r>
      <w:r w:rsidR="00AE64A4" w:rsidRPr="00AC3803">
        <w:rPr>
          <w:rFonts w:ascii="Times New Roman" w:hAnsi="Times New Roman" w:cs="Times New Roman"/>
          <w:sz w:val="28"/>
          <w:szCs w:val="28"/>
        </w:rPr>
        <w:t>,</w:t>
      </w:r>
      <w:r w:rsidRPr="00AC3803">
        <w:rPr>
          <w:rFonts w:ascii="Times New Roman" w:hAnsi="Times New Roman" w:cs="Times New Roman"/>
          <w:sz w:val="28"/>
          <w:szCs w:val="28"/>
        </w:rPr>
        <w:t xml:space="preserve"> религии</w:t>
      </w:r>
      <w:r w:rsidR="00AE64A4" w:rsidRPr="00AC3803">
        <w:rPr>
          <w:rFonts w:ascii="Times New Roman" w:hAnsi="Times New Roman" w:cs="Times New Roman"/>
          <w:sz w:val="28"/>
          <w:szCs w:val="28"/>
        </w:rPr>
        <w:t>, политической агитации</w:t>
      </w:r>
      <w:r w:rsidR="00366998" w:rsidRPr="00AC3803">
        <w:rPr>
          <w:rFonts w:ascii="Times New Roman" w:hAnsi="Times New Roman" w:cs="Times New Roman"/>
          <w:sz w:val="28"/>
          <w:szCs w:val="28"/>
        </w:rPr>
        <w:t>, деятельность</w:t>
      </w:r>
      <w:r w:rsidRPr="00AC3803">
        <w:rPr>
          <w:rFonts w:ascii="Times New Roman" w:hAnsi="Times New Roman" w:cs="Times New Roman"/>
          <w:sz w:val="28"/>
          <w:szCs w:val="28"/>
        </w:rPr>
        <w:t xml:space="preserve"> с целью получения прибыли или с некоммерческими целями, без получения для этого согласия общего собрания собственников</w:t>
      </w:r>
      <w:r w:rsidR="00AE64A4" w:rsidRPr="00AC3803">
        <w:rPr>
          <w:rFonts w:ascii="Times New Roman" w:hAnsi="Times New Roman" w:cs="Times New Roman"/>
          <w:sz w:val="28"/>
          <w:szCs w:val="28"/>
        </w:rPr>
        <w:t xml:space="preserve"> или Совета дома.</w:t>
      </w:r>
    </w:p>
    <w:p w14:paraId="7D19A5D0" w14:textId="25B1E8DD" w:rsidR="00366998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 xml:space="preserve">2.2. Запрещается вывешивать объявления вне специально отведенных для этого мест и без разрешения Совета дома или Управляющей организации. </w:t>
      </w:r>
      <w:r w:rsidRPr="00AC3803">
        <w:rPr>
          <w:rFonts w:ascii="Times New Roman" w:hAnsi="Times New Roman" w:cs="Times New Roman"/>
          <w:sz w:val="28"/>
          <w:szCs w:val="28"/>
        </w:rPr>
        <w:lastRenderedPageBreak/>
        <w:t xml:space="preserve">Категорически запрещается 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расклеивать наклейки, </w:t>
      </w:r>
      <w:r w:rsidRPr="00AC3803">
        <w:rPr>
          <w:rFonts w:ascii="Times New Roman" w:hAnsi="Times New Roman" w:cs="Times New Roman"/>
          <w:sz w:val="28"/>
          <w:szCs w:val="28"/>
        </w:rPr>
        <w:t>писать что-либо на стенах, дверях, ступеньках лестниц, в кабинах лифтов и на любых поверхностях элементов общего имущества.</w:t>
      </w:r>
    </w:p>
    <w:p w14:paraId="0023D70C" w14:textId="77777777" w:rsidR="00366998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2.3.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Жи</w:t>
      </w:r>
      <w:r w:rsidR="00366998" w:rsidRPr="00AC3803">
        <w:rPr>
          <w:rFonts w:ascii="Times New Roman" w:hAnsi="Times New Roman" w:cs="Times New Roman"/>
          <w:sz w:val="28"/>
          <w:szCs w:val="28"/>
        </w:rPr>
        <w:t>льцы</w:t>
      </w:r>
      <w:r w:rsidRPr="00AC3803">
        <w:rPr>
          <w:rFonts w:ascii="Times New Roman" w:hAnsi="Times New Roman" w:cs="Times New Roman"/>
          <w:sz w:val="28"/>
          <w:szCs w:val="28"/>
        </w:rPr>
        <w:t xml:space="preserve"> не должны оставлять, хранить или разрешать хранение каких-либо предметов в </w:t>
      </w:r>
      <w:r w:rsidR="00366998" w:rsidRPr="00AC3803">
        <w:rPr>
          <w:rFonts w:ascii="Times New Roman" w:hAnsi="Times New Roman" w:cs="Times New Roman"/>
          <w:sz w:val="28"/>
          <w:szCs w:val="28"/>
        </w:rPr>
        <w:t>местах общего пользования, если это нарушает санитарные, противопожарные и иные обязательные правила, а также если это нарушает права соседей.</w:t>
      </w:r>
    </w:p>
    <w:p w14:paraId="5A55C3D9" w14:textId="2CBE7C8C" w:rsidR="00366998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2.</w:t>
      </w:r>
      <w:r w:rsidR="00366998" w:rsidRPr="00AC3803">
        <w:rPr>
          <w:rFonts w:ascii="Times New Roman" w:hAnsi="Times New Roman" w:cs="Times New Roman"/>
          <w:sz w:val="28"/>
          <w:szCs w:val="28"/>
        </w:rPr>
        <w:t>4</w:t>
      </w:r>
      <w:r w:rsidRPr="00AC3803">
        <w:rPr>
          <w:rFonts w:ascii="Times New Roman" w:hAnsi="Times New Roman" w:cs="Times New Roman"/>
          <w:sz w:val="28"/>
          <w:szCs w:val="28"/>
        </w:rPr>
        <w:t>.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смывать </w:t>
      </w:r>
      <w:r w:rsidRPr="00AC3803">
        <w:rPr>
          <w:rFonts w:ascii="Times New Roman" w:hAnsi="Times New Roman" w:cs="Times New Roman"/>
          <w:sz w:val="28"/>
          <w:szCs w:val="28"/>
        </w:rPr>
        <w:t xml:space="preserve">в </w:t>
      </w:r>
      <w:r w:rsidR="00366998" w:rsidRPr="00AC3803">
        <w:rPr>
          <w:rFonts w:ascii="Times New Roman" w:hAnsi="Times New Roman" w:cs="Times New Roman"/>
          <w:sz w:val="28"/>
          <w:szCs w:val="28"/>
        </w:rPr>
        <w:t>канализацию нерастворимые отходы, тряпки, салфетки, выливать строительные смести и совершать иные действия, способные привести к засору канализации в доме</w:t>
      </w:r>
      <w:r w:rsidR="001B0D7E" w:rsidRPr="00AC3803">
        <w:rPr>
          <w:rFonts w:ascii="Times New Roman" w:hAnsi="Times New Roman" w:cs="Times New Roman"/>
          <w:sz w:val="28"/>
          <w:szCs w:val="28"/>
        </w:rPr>
        <w:t>. Т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акже запрещается выбрасывать из окон и с балконов </w:t>
      </w:r>
      <w:r w:rsidRPr="00AC3803">
        <w:rPr>
          <w:rFonts w:ascii="Times New Roman" w:hAnsi="Times New Roman" w:cs="Times New Roman"/>
          <w:sz w:val="28"/>
          <w:szCs w:val="28"/>
        </w:rPr>
        <w:t xml:space="preserve">мусор, спички, 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окурки, </w:t>
      </w:r>
      <w:r w:rsidRPr="00AC3803">
        <w:rPr>
          <w:rFonts w:ascii="Times New Roman" w:hAnsi="Times New Roman" w:cs="Times New Roman"/>
          <w:sz w:val="28"/>
          <w:szCs w:val="28"/>
        </w:rPr>
        <w:t xml:space="preserve">тряпки и другие подобные предметы. 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proofErr w:type="spellStart"/>
      <w:r w:rsidR="00366998" w:rsidRPr="00AC3803">
        <w:rPr>
          <w:rFonts w:ascii="Times New Roman" w:hAnsi="Times New Roman" w:cs="Times New Roman"/>
          <w:sz w:val="28"/>
          <w:szCs w:val="28"/>
        </w:rPr>
        <w:t>вытряхивание</w:t>
      </w:r>
      <w:proofErr w:type="spellEnd"/>
      <w:r w:rsidR="00366998" w:rsidRPr="00AC3803">
        <w:rPr>
          <w:rFonts w:ascii="Times New Roman" w:hAnsi="Times New Roman" w:cs="Times New Roman"/>
          <w:sz w:val="28"/>
          <w:szCs w:val="28"/>
        </w:rPr>
        <w:t xml:space="preserve"> половиков, одеял и тр</w:t>
      </w:r>
      <w:r w:rsidR="001B0D7E" w:rsidRPr="00AC3803">
        <w:rPr>
          <w:rFonts w:ascii="Times New Roman" w:hAnsi="Times New Roman" w:cs="Times New Roman"/>
          <w:sz w:val="28"/>
          <w:szCs w:val="28"/>
        </w:rPr>
        <w:t>я</w:t>
      </w:r>
      <w:r w:rsidR="00366998" w:rsidRPr="00AC3803">
        <w:rPr>
          <w:rFonts w:ascii="Times New Roman" w:hAnsi="Times New Roman" w:cs="Times New Roman"/>
          <w:sz w:val="28"/>
          <w:szCs w:val="28"/>
        </w:rPr>
        <w:t>пок с балконов и из окон.</w:t>
      </w:r>
    </w:p>
    <w:p w14:paraId="4BE5F1D3" w14:textId="6190BBB9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2.</w:t>
      </w:r>
      <w:r w:rsidR="00366998" w:rsidRPr="00AC3803">
        <w:rPr>
          <w:rFonts w:ascii="Times New Roman" w:hAnsi="Times New Roman" w:cs="Times New Roman"/>
          <w:sz w:val="28"/>
          <w:szCs w:val="28"/>
        </w:rPr>
        <w:t>5</w:t>
      </w:r>
      <w:r w:rsidRPr="00AC3803">
        <w:rPr>
          <w:rFonts w:ascii="Times New Roman" w:hAnsi="Times New Roman" w:cs="Times New Roman"/>
          <w:sz w:val="28"/>
          <w:szCs w:val="28"/>
        </w:rPr>
        <w:t>.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В</w:t>
      </w:r>
      <w:r w:rsidR="00F87CE7" w:rsidRPr="00AC3803">
        <w:rPr>
          <w:rFonts w:ascii="Times New Roman" w:hAnsi="Times New Roman" w:cs="Times New Roman"/>
          <w:sz w:val="28"/>
          <w:szCs w:val="28"/>
        </w:rPr>
        <w:t xml:space="preserve"> непосредственной близости от входа в дом, в</w:t>
      </w:r>
      <w:r w:rsidRPr="00AC3803">
        <w:rPr>
          <w:rFonts w:ascii="Times New Roman" w:hAnsi="Times New Roman" w:cs="Times New Roman"/>
          <w:sz w:val="28"/>
          <w:szCs w:val="28"/>
        </w:rPr>
        <w:t xml:space="preserve"> подъезд</w:t>
      </w:r>
      <w:r w:rsidR="00366998" w:rsidRPr="00AC3803">
        <w:rPr>
          <w:rFonts w:ascii="Times New Roman" w:hAnsi="Times New Roman" w:cs="Times New Roman"/>
          <w:sz w:val="28"/>
          <w:szCs w:val="28"/>
        </w:rPr>
        <w:t>е</w:t>
      </w:r>
      <w:r w:rsidR="00F87CE7" w:rsidRPr="00AC3803">
        <w:rPr>
          <w:rFonts w:ascii="Times New Roman" w:hAnsi="Times New Roman" w:cs="Times New Roman"/>
          <w:sz w:val="28"/>
          <w:szCs w:val="28"/>
        </w:rPr>
        <w:t>,</w:t>
      </w:r>
      <w:r w:rsidRPr="00AC3803">
        <w:rPr>
          <w:rFonts w:ascii="Times New Roman" w:hAnsi="Times New Roman" w:cs="Times New Roman"/>
          <w:sz w:val="28"/>
          <w:szCs w:val="28"/>
        </w:rPr>
        <w:t xml:space="preserve"> на лестницах и лестничных площадках, в коридорах запрещается:</w:t>
      </w:r>
    </w:p>
    <w:p w14:paraId="3E12BE7F" w14:textId="76C0EAE1" w:rsidR="002C623B" w:rsidRPr="00AC3803" w:rsidRDefault="003F60AA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а</w:t>
      </w:r>
      <w:r w:rsidR="002C623B" w:rsidRPr="00AC3803">
        <w:rPr>
          <w:rFonts w:ascii="Times New Roman" w:hAnsi="Times New Roman" w:cs="Times New Roman"/>
          <w:sz w:val="28"/>
          <w:szCs w:val="28"/>
        </w:rPr>
        <w:t>)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2C623B" w:rsidRPr="00AC3803">
        <w:rPr>
          <w:rFonts w:ascii="Times New Roman" w:hAnsi="Times New Roman" w:cs="Times New Roman"/>
          <w:sz w:val="28"/>
          <w:szCs w:val="28"/>
        </w:rPr>
        <w:t>Мусорить, плевать, расписывать и скоблить стены, пол, потолки, лестницы, а также другими способами производить порчу общего имущества;</w:t>
      </w:r>
    </w:p>
    <w:p w14:paraId="06525818" w14:textId="27E3E306" w:rsidR="002C623B" w:rsidRPr="00AC3803" w:rsidRDefault="003F60AA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б</w:t>
      </w:r>
      <w:r w:rsidR="002C623B" w:rsidRPr="00AC3803">
        <w:rPr>
          <w:rFonts w:ascii="Times New Roman" w:hAnsi="Times New Roman" w:cs="Times New Roman"/>
          <w:sz w:val="28"/>
          <w:szCs w:val="28"/>
        </w:rPr>
        <w:t>)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2C623B" w:rsidRPr="00AC3803">
        <w:rPr>
          <w:rFonts w:ascii="Times New Roman" w:hAnsi="Times New Roman" w:cs="Times New Roman"/>
          <w:sz w:val="28"/>
          <w:szCs w:val="28"/>
        </w:rPr>
        <w:t>Курить (кроме специально отведенных мест);</w:t>
      </w:r>
    </w:p>
    <w:p w14:paraId="7A40B749" w14:textId="65F9B908" w:rsidR="002C623B" w:rsidRPr="00AC3803" w:rsidRDefault="003F60AA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в</w:t>
      </w:r>
      <w:r w:rsidR="002C623B" w:rsidRPr="00AC3803">
        <w:rPr>
          <w:rFonts w:ascii="Times New Roman" w:hAnsi="Times New Roman" w:cs="Times New Roman"/>
          <w:sz w:val="28"/>
          <w:szCs w:val="28"/>
        </w:rPr>
        <w:t>)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2C623B" w:rsidRPr="00AC3803">
        <w:rPr>
          <w:rFonts w:ascii="Times New Roman" w:hAnsi="Times New Roman" w:cs="Times New Roman"/>
          <w:sz w:val="28"/>
          <w:szCs w:val="28"/>
        </w:rPr>
        <w:t>Пытаться самовольно осуществить доступ в закрытые для общего пользования помещения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и технические ниши (шкафы), включая электрощитовые,</w:t>
      </w:r>
      <w:r w:rsidR="002C623B" w:rsidRPr="00AC3803">
        <w:rPr>
          <w:rFonts w:ascii="Times New Roman" w:hAnsi="Times New Roman" w:cs="Times New Roman"/>
          <w:sz w:val="28"/>
          <w:szCs w:val="28"/>
        </w:rPr>
        <w:t xml:space="preserve"> крыш</w:t>
      </w:r>
      <w:r w:rsidR="00366998" w:rsidRPr="00AC3803">
        <w:rPr>
          <w:rFonts w:ascii="Times New Roman" w:hAnsi="Times New Roman" w:cs="Times New Roman"/>
          <w:sz w:val="28"/>
          <w:szCs w:val="28"/>
        </w:rPr>
        <w:t>у</w:t>
      </w:r>
      <w:r w:rsidR="002C623B" w:rsidRPr="00AC3803">
        <w:rPr>
          <w:rFonts w:ascii="Times New Roman" w:hAnsi="Times New Roman" w:cs="Times New Roman"/>
          <w:sz w:val="28"/>
          <w:szCs w:val="28"/>
        </w:rPr>
        <w:t>, помещения лифтового хозяйства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и проч.</w:t>
      </w:r>
    </w:p>
    <w:p w14:paraId="05F544CA" w14:textId="1C86934C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2.6.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Порядок пользования лифтами</w:t>
      </w:r>
      <w:r w:rsidR="00C61F35" w:rsidRPr="00AC3803">
        <w:rPr>
          <w:rFonts w:ascii="Times New Roman" w:hAnsi="Times New Roman" w:cs="Times New Roman"/>
          <w:sz w:val="28"/>
          <w:szCs w:val="28"/>
        </w:rPr>
        <w:t>:</w:t>
      </w:r>
    </w:p>
    <w:p w14:paraId="580F9DB4" w14:textId="7D0EB2E6" w:rsidR="002C623B" w:rsidRPr="00AC3803" w:rsidRDefault="003F60AA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а</w:t>
      </w:r>
      <w:r w:rsidR="002C623B" w:rsidRPr="00AC3803">
        <w:rPr>
          <w:rFonts w:ascii="Times New Roman" w:hAnsi="Times New Roman" w:cs="Times New Roman"/>
          <w:sz w:val="28"/>
          <w:szCs w:val="28"/>
        </w:rPr>
        <w:t>)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C61F35" w:rsidRPr="00AC3803">
        <w:rPr>
          <w:rFonts w:ascii="Times New Roman" w:hAnsi="Times New Roman" w:cs="Times New Roman"/>
          <w:sz w:val="28"/>
          <w:szCs w:val="28"/>
        </w:rPr>
        <w:t>Лица, использующие лифт, обязаны н</w:t>
      </w:r>
      <w:r w:rsidR="002C623B" w:rsidRPr="00AC3803">
        <w:rPr>
          <w:rFonts w:ascii="Times New Roman" w:hAnsi="Times New Roman" w:cs="Times New Roman"/>
          <w:sz w:val="28"/>
          <w:szCs w:val="28"/>
        </w:rPr>
        <w:t xml:space="preserve">еукоснительно выполнять правила пользования лифтом 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(в т.ч. размещенные в лифте) </w:t>
      </w:r>
      <w:r w:rsidR="002C623B" w:rsidRPr="00AC3803">
        <w:rPr>
          <w:rFonts w:ascii="Times New Roman" w:hAnsi="Times New Roman" w:cs="Times New Roman"/>
          <w:sz w:val="28"/>
          <w:szCs w:val="28"/>
        </w:rPr>
        <w:t>и требования обслуживающего персонала, использовать лифт только по прямому назначению.</w:t>
      </w:r>
    </w:p>
    <w:p w14:paraId="328B9844" w14:textId="5BBE86FC" w:rsidR="002C623B" w:rsidRPr="00AC3803" w:rsidRDefault="003F60AA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б</w:t>
      </w:r>
      <w:r w:rsidR="002C623B" w:rsidRPr="00AC3803">
        <w:rPr>
          <w:rFonts w:ascii="Times New Roman" w:hAnsi="Times New Roman" w:cs="Times New Roman"/>
          <w:sz w:val="28"/>
          <w:szCs w:val="28"/>
        </w:rPr>
        <w:t>)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2C623B" w:rsidRPr="00AC3803">
        <w:rPr>
          <w:rFonts w:ascii="Times New Roman" w:hAnsi="Times New Roman" w:cs="Times New Roman"/>
          <w:sz w:val="28"/>
          <w:szCs w:val="28"/>
        </w:rPr>
        <w:t>При пользовании лифтом запрещается: перегружать лифт, рисовать на стенах лифта, портить стены, освещение, двери, кнопки и другое</w:t>
      </w:r>
      <w:r w:rsidR="00366998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2C623B" w:rsidRPr="00AC3803">
        <w:rPr>
          <w:rFonts w:ascii="Times New Roman" w:hAnsi="Times New Roman" w:cs="Times New Roman"/>
          <w:sz w:val="28"/>
          <w:szCs w:val="28"/>
        </w:rPr>
        <w:t>оборудование лифта, препятствовать открытию и закрытию дверей лифта, перевозить в лифтах предметы, выступающие за габариты лифта, курить, без необходимости нажимать на кнопку «Стоп» и кнопку аварийной связи с диспетчером.</w:t>
      </w:r>
    </w:p>
    <w:p w14:paraId="2DCFA69F" w14:textId="2E686313" w:rsidR="00C61F35" w:rsidRPr="00AC3803" w:rsidRDefault="003F60AA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в</w:t>
      </w:r>
      <w:r w:rsidR="002C623B" w:rsidRPr="00AC3803">
        <w:rPr>
          <w:rFonts w:ascii="Times New Roman" w:hAnsi="Times New Roman" w:cs="Times New Roman"/>
          <w:sz w:val="28"/>
          <w:szCs w:val="28"/>
        </w:rPr>
        <w:t xml:space="preserve">) </w:t>
      </w:r>
      <w:r w:rsidR="00C61F35" w:rsidRPr="00AC3803">
        <w:rPr>
          <w:rFonts w:ascii="Times New Roman" w:hAnsi="Times New Roman" w:cs="Times New Roman"/>
          <w:sz w:val="28"/>
          <w:szCs w:val="28"/>
        </w:rPr>
        <w:t>Пользование лифта детьми дошкольного возраста возможно только в сопровождении взрослых.</w:t>
      </w:r>
    </w:p>
    <w:p w14:paraId="2D973A72" w14:textId="77777777" w:rsidR="002C623B" w:rsidRPr="00AC3803" w:rsidRDefault="002C623B" w:rsidP="00AC3803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14:paraId="1DAA03A7" w14:textId="62D0CFDA" w:rsidR="002C623B" w:rsidRPr="00AC3803" w:rsidRDefault="002C623B" w:rsidP="00AC38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3.</w:t>
      </w:r>
      <w:r w:rsidR="00C61F3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Правила проживания и соблюдение общественного порядка.</w:t>
      </w:r>
    </w:p>
    <w:p w14:paraId="2088C26A" w14:textId="5D9A2B39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3.1.</w:t>
      </w:r>
      <w:r w:rsidR="00C61F35" w:rsidRPr="00AC3803">
        <w:rPr>
          <w:rFonts w:ascii="Times New Roman" w:hAnsi="Times New Roman" w:cs="Times New Roman"/>
          <w:sz w:val="28"/>
          <w:szCs w:val="28"/>
        </w:rPr>
        <w:t xml:space="preserve"> Собственники и ж</w:t>
      </w:r>
      <w:r w:rsidRPr="00AC3803">
        <w:rPr>
          <w:rFonts w:ascii="Times New Roman" w:hAnsi="Times New Roman" w:cs="Times New Roman"/>
          <w:sz w:val="28"/>
          <w:szCs w:val="28"/>
        </w:rPr>
        <w:t>и</w:t>
      </w:r>
      <w:r w:rsidR="00C61F35" w:rsidRPr="00AC3803">
        <w:rPr>
          <w:rFonts w:ascii="Times New Roman" w:hAnsi="Times New Roman" w:cs="Times New Roman"/>
          <w:sz w:val="28"/>
          <w:szCs w:val="28"/>
        </w:rPr>
        <w:t>льцы</w:t>
      </w:r>
      <w:r w:rsidRPr="00AC3803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C61F35" w:rsidRPr="00AC3803">
        <w:rPr>
          <w:rFonts w:ascii="Times New Roman" w:hAnsi="Times New Roman" w:cs="Times New Roman"/>
          <w:sz w:val="28"/>
          <w:szCs w:val="28"/>
        </w:rPr>
        <w:t>ы</w:t>
      </w:r>
      <w:r w:rsidRPr="00AC3803">
        <w:rPr>
          <w:rFonts w:ascii="Times New Roman" w:hAnsi="Times New Roman" w:cs="Times New Roman"/>
          <w:sz w:val="28"/>
          <w:szCs w:val="28"/>
        </w:rPr>
        <w:t xml:space="preserve"> содержать</w:t>
      </w:r>
      <w:r w:rsidR="00C61F35" w:rsidRPr="00AC3803">
        <w:rPr>
          <w:rFonts w:ascii="Times New Roman" w:hAnsi="Times New Roman" w:cs="Times New Roman"/>
          <w:sz w:val="28"/>
          <w:szCs w:val="28"/>
        </w:rPr>
        <w:t xml:space="preserve"> принадлежащее им</w:t>
      </w:r>
      <w:r w:rsidRPr="00AC3803">
        <w:rPr>
          <w:rFonts w:ascii="Times New Roman" w:hAnsi="Times New Roman" w:cs="Times New Roman"/>
          <w:sz w:val="28"/>
          <w:szCs w:val="28"/>
        </w:rPr>
        <w:t xml:space="preserve"> жилое и/или нежилое помещение в надлежащем состоянии, не допускать бесхозяйственное обращение с ним, осуществлять его своевременный ремонт</w:t>
      </w:r>
      <w:r w:rsidR="00C61F35" w:rsidRPr="00AC3803">
        <w:rPr>
          <w:rFonts w:ascii="Times New Roman" w:hAnsi="Times New Roman" w:cs="Times New Roman"/>
          <w:sz w:val="28"/>
          <w:szCs w:val="28"/>
        </w:rPr>
        <w:t>, не допускать протечек сантехнического оборудования и внутриквартирных сетей, возгорания электропроводки и т.п.</w:t>
      </w:r>
    </w:p>
    <w:p w14:paraId="69D60E58" w14:textId="1F28344C" w:rsidR="001B0D7E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 Шумовые работы в доме (ремонт и т.п.), а также прослушивание музыки и создание шума, которые слышны за пределами помещения собственника, запрещается в будние дни с 19:00 до 9:00 и с 13:00 до 1</w:t>
      </w:r>
      <w:r w:rsidR="003F60AA" w:rsidRPr="00AC3803">
        <w:rPr>
          <w:rFonts w:ascii="Times New Roman" w:hAnsi="Times New Roman" w:cs="Times New Roman"/>
          <w:sz w:val="28"/>
          <w:szCs w:val="28"/>
        </w:rPr>
        <w:t>4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:00, а также на протяжении всего дня в выходные и праздничные дни. Выполнение неотложных </w:t>
      </w:r>
      <w:r w:rsidR="00993379" w:rsidRPr="00AC3803">
        <w:rPr>
          <w:rFonts w:ascii="Times New Roman" w:hAnsi="Times New Roman" w:cs="Times New Roman"/>
          <w:sz w:val="28"/>
          <w:szCs w:val="28"/>
        </w:rPr>
        <w:t>шумовых работ</w:t>
      </w:r>
      <w:r w:rsidR="001B0D7E" w:rsidRPr="00AC3803">
        <w:rPr>
          <w:rFonts w:ascii="Times New Roman" w:hAnsi="Times New Roman" w:cs="Times New Roman"/>
          <w:sz w:val="28"/>
          <w:szCs w:val="28"/>
        </w:rPr>
        <w:t xml:space="preserve"> в указанные промежутки времени</w:t>
      </w:r>
      <w:r w:rsidR="00993379" w:rsidRPr="00AC3803">
        <w:rPr>
          <w:rFonts w:ascii="Times New Roman" w:hAnsi="Times New Roman" w:cs="Times New Roman"/>
          <w:sz w:val="28"/>
          <w:szCs w:val="28"/>
        </w:rPr>
        <w:t xml:space="preserve"> возможно только с разрешения Совета дома.</w:t>
      </w:r>
    </w:p>
    <w:p w14:paraId="31EE5A15" w14:textId="2C8E62EA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3.3. Жильцы и их гости (посетители) не вправе курить вне отведенных для этого мест, а также мешать соседям табачным дымом.</w:t>
      </w:r>
    </w:p>
    <w:p w14:paraId="6D756F91" w14:textId="7E790843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3.4. Все жильцы дома обязаны соблюдать установленные санитарные, противопожарные и иные обязательные для исполнения нормы и правила, соблюдать права соседей.</w:t>
      </w:r>
    </w:p>
    <w:p w14:paraId="043EFB63" w14:textId="1A66379C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3.5. При содержании домашних животных жильцы обязаны соблюдать нормы и правила содержания домашних животных, не допускать загрязнения мест общего пользования, исключить возможность нападения домашних животных на других жильцов дома. Содержание животных в местах общего пользования дома строго запрещено.</w:t>
      </w:r>
    </w:p>
    <w:p w14:paraId="5E70222E" w14:textId="37F83916" w:rsidR="005B486D" w:rsidRPr="00AC3803" w:rsidRDefault="005B486D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 xml:space="preserve">3.6. Владельцы кондиционеров обязаны обеспечить организованный конденсатоотвод за свой счет при наличии в МКД системы </w:t>
      </w:r>
      <w:proofErr w:type="spellStart"/>
      <w:r w:rsidRPr="00AC3803">
        <w:rPr>
          <w:rFonts w:ascii="Times New Roman" w:hAnsi="Times New Roman" w:cs="Times New Roman"/>
          <w:sz w:val="28"/>
          <w:szCs w:val="28"/>
        </w:rPr>
        <w:t>конденсатоотвода</w:t>
      </w:r>
      <w:proofErr w:type="spellEnd"/>
      <w:r w:rsidRPr="00AC3803">
        <w:rPr>
          <w:rFonts w:ascii="Times New Roman" w:hAnsi="Times New Roman" w:cs="Times New Roman"/>
          <w:sz w:val="28"/>
          <w:szCs w:val="28"/>
        </w:rPr>
        <w:t xml:space="preserve">. При отсутствии системы организованного </w:t>
      </w:r>
      <w:proofErr w:type="spellStart"/>
      <w:r w:rsidRPr="00AC3803">
        <w:rPr>
          <w:rFonts w:ascii="Times New Roman" w:hAnsi="Times New Roman" w:cs="Times New Roman"/>
          <w:sz w:val="28"/>
          <w:szCs w:val="28"/>
        </w:rPr>
        <w:t>конденсатоотвода</w:t>
      </w:r>
      <w:proofErr w:type="spellEnd"/>
      <w:r w:rsidRPr="00AC3803">
        <w:rPr>
          <w:rFonts w:ascii="Times New Roman" w:hAnsi="Times New Roman" w:cs="Times New Roman"/>
          <w:sz w:val="28"/>
          <w:szCs w:val="28"/>
        </w:rPr>
        <w:t xml:space="preserve"> владельцы кондиционеров обязаны исключить нарушение прав соседей из-за попадания конденсата на окна и оконные отливы, а также 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на </w:t>
      </w:r>
      <w:r w:rsidRPr="00AC3803">
        <w:rPr>
          <w:rFonts w:ascii="Times New Roman" w:hAnsi="Times New Roman" w:cs="Times New Roman"/>
          <w:sz w:val="28"/>
          <w:szCs w:val="28"/>
        </w:rPr>
        <w:t>имущество других жильцов; рекомендовано обеспечить ввод трубок отвода конденсата в канализацию или в водосточные трубы.</w:t>
      </w:r>
    </w:p>
    <w:p w14:paraId="529E3076" w14:textId="6D02E6E2" w:rsidR="004F24E9" w:rsidRPr="00AC3803" w:rsidRDefault="004F24E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3.7. При планировании выезда из помещения на срок более 2-х суток собственники и жильцы обязаны перекрывать все вентили на трубах горячей и холодной воды, отключать от сети бытовые электроприборы, кроме холодильников и морозильных камер. При временном неиспользовании квартиры (помещения) более 5 дней они обязаны сообщать Управляющей организации актуальные контактные данные (телефоны, адреса), а также телефоны и адреса лиц, имеющих доступ в данную квартиру (помещение) на случай проведения аварийных работ. При отсутствии таких лиц сдавать ключи от квартиры (нежилого помещения) на хранение в Управляющую организацию.</w:t>
      </w:r>
    </w:p>
    <w:p w14:paraId="38C174B6" w14:textId="77777777" w:rsidR="002C623B" w:rsidRPr="00AC3803" w:rsidRDefault="002C623B" w:rsidP="00AC3803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14:paraId="70A74168" w14:textId="1493826C" w:rsidR="002C623B" w:rsidRPr="00AC3803" w:rsidRDefault="002C623B" w:rsidP="00AC38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93379" w:rsidRPr="00AC3803">
        <w:rPr>
          <w:rFonts w:ascii="Times New Roman" w:hAnsi="Times New Roman" w:cs="Times New Roman"/>
          <w:sz w:val="28"/>
          <w:szCs w:val="28"/>
        </w:rPr>
        <w:t>доступа в МКД, пропускной режим</w:t>
      </w:r>
    </w:p>
    <w:p w14:paraId="729DA80C" w14:textId="174D2FFC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4.1. По решению собственников в целях обеспечения безопасности и антитеррористической защищенности организован пропускной режим в МКД.</w:t>
      </w:r>
    </w:p>
    <w:p w14:paraId="2544D22A" w14:textId="3E332D07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4.2. Пропускной режим обеспечивается силами Управляющей организации с использованием имеющихся технических средств, а также с привлечением частных охранных организаций</w:t>
      </w:r>
      <w:r w:rsidR="004F24E9" w:rsidRPr="00AC3803">
        <w:rPr>
          <w:rFonts w:ascii="Times New Roman" w:hAnsi="Times New Roman" w:cs="Times New Roman"/>
          <w:sz w:val="28"/>
          <w:szCs w:val="28"/>
        </w:rPr>
        <w:t>.</w:t>
      </w:r>
    </w:p>
    <w:p w14:paraId="5C3F6E32" w14:textId="0F875BCB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4.3. Для реализации пропускного режима в подъезде на входе в МКД организован пропускной пункт с дежурным.</w:t>
      </w:r>
    </w:p>
    <w:p w14:paraId="0873654F" w14:textId="64451896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lastRenderedPageBreak/>
        <w:t>4.4.</w:t>
      </w:r>
      <w:r w:rsidRPr="00AC3803">
        <w:rPr>
          <w:rFonts w:ascii="Times New Roman" w:hAnsi="Times New Roman" w:cs="Times New Roman"/>
          <w:sz w:val="28"/>
          <w:szCs w:val="28"/>
        </w:rPr>
        <w:tab/>
        <w:t>Собственники помещений в доме обязаны предоставить в Управляющую организацию свои паспортные данные и номера телефонов для обеспечения пропускного режима в доме и оперативной связи в случае необходимости, а также паспортные и контактные данные жильцов своих квартир, а также арендаторов и других лиц, использующих нежилые помещения.</w:t>
      </w:r>
    </w:p>
    <w:p w14:paraId="4E0245D0" w14:textId="4120E62E" w:rsidR="00993379" w:rsidRPr="00AC3803" w:rsidRDefault="00993379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4.5.</w:t>
      </w:r>
      <w:r w:rsidRPr="00AC3803">
        <w:rPr>
          <w:rFonts w:ascii="Times New Roman" w:hAnsi="Times New Roman" w:cs="Times New Roman"/>
          <w:sz w:val="28"/>
          <w:szCs w:val="28"/>
        </w:rPr>
        <w:tab/>
        <w:t xml:space="preserve">Вход в МКД предоставляется только жильцам дома. Лица, не являющиеся жильцами дома, допускаются в дом только в сопровождении собственников </w:t>
      </w:r>
      <w:r w:rsidR="00B82F29" w:rsidRPr="00AC3803">
        <w:rPr>
          <w:rFonts w:ascii="Times New Roman" w:hAnsi="Times New Roman" w:cs="Times New Roman"/>
          <w:sz w:val="28"/>
          <w:szCs w:val="28"/>
        </w:rPr>
        <w:t xml:space="preserve">(жильцов) </w:t>
      </w:r>
      <w:r w:rsidRPr="00AC3803">
        <w:rPr>
          <w:rFonts w:ascii="Times New Roman" w:hAnsi="Times New Roman" w:cs="Times New Roman"/>
          <w:sz w:val="28"/>
          <w:szCs w:val="28"/>
        </w:rPr>
        <w:t>по предварительному заявлению собственника</w:t>
      </w:r>
      <w:r w:rsidR="00B82F29" w:rsidRPr="00AC3803">
        <w:rPr>
          <w:rFonts w:ascii="Times New Roman" w:hAnsi="Times New Roman" w:cs="Times New Roman"/>
          <w:sz w:val="28"/>
          <w:szCs w:val="28"/>
        </w:rPr>
        <w:t xml:space="preserve"> (жильца)</w:t>
      </w:r>
      <w:r w:rsidR="003F60AA" w:rsidRPr="00AC3803">
        <w:rPr>
          <w:rFonts w:ascii="Times New Roman" w:hAnsi="Times New Roman" w:cs="Times New Roman"/>
          <w:sz w:val="28"/>
          <w:szCs w:val="28"/>
        </w:rPr>
        <w:t xml:space="preserve"> или по ранее выданному пропуску.</w:t>
      </w:r>
    </w:p>
    <w:p w14:paraId="5B852412" w14:textId="013CB7FC" w:rsidR="002C623B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</w:t>
      </w:r>
      <w:r w:rsidR="00993379" w:rsidRPr="00AC3803">
        <w:rPr>
          <w:rFonts w:ascii="Times New Roman" w:hAnsi="Times New Roman" w:cs="Times New Roman"/>
          <w:sz w:val="28"/>
          <w:szCs w:val="28"/>
        </w:rPr>
        <w:t>6.</w:t>
      </w:r>
      <w:r w:rsidR="00993379" w:rsidRPr="00AC3803">
        <w:rPr>
          <w:rFonts w:ascii="Times New Roman" w:hAnsi="Times New Roman" w:cs="Times New Roman"/>
          <w:sz w:val="28"/>
          <w:szCs w:val="28"/>
        </w:rPr>
        <w:tab/>
        <w:t>Курьеры и другие посетители допускаются в дом только после предъявления документов, удостоверяющих личность, и подтверждения собственником (жильцом) Дежурному пропускного пункта того, что он готов принять посетителя.</w:t>
      </w:r>
    </w:p>
    <w:p w14:paraId="2BB5003A" w14:textId="42C9765C" w:rsidR="00344B6F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 xml:space="preserve">4.7. Дежурный пропускного </w:t>
      </w:r>
      <w:r w:rsidR="00B82F29" w:rsidRPr="00AC3803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AC3803">
        <w:rPr>
          <w:rFonts w:ascii="Times New Roman" w:hAnsi="Times New Roman" w:cs="Times New Roman"/>
          <w:sz w:val="28"/>
          <w:szCs w:val="28"/>
        </w:rPr>
        <w:t>осуществляет пропускной режим в следующем порядке:</w:t>
      </w:r>
    </w:p>
    <w:p w14:paraId="08FE58B3" w14:textId="62A88DDC" w:rsidR="00344B6F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 xml:space="preserve">4.7.1. Регистрирует посетителей по документам, удостоверяющим личность, указывает в журнале время прихода и ухода, номер квартиры, в которую они направляются. </w:t>
      </w:r>
    </w:p>
    <w:p w14:paraId="209D74EA" w14:textId="262B3A6B" w:rsidR="00344B6F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4.7.2.</w:t>
      </w:r>
      <w:r w:rsidRPr="00AC3803">
        <w:rPr>
          <w:rFonts w:ascii="Times New Roman" w:hAnsi="Times New Roman" w:cs="Times New Roman"/>
          <w:sz w:val="28"/>
          <w:szCs w:val="28"/>
        </w:rPr>
        <w:tab/>
        <w:t>В случае если посетитель планирует находит</w:t>
      </w:r>
      <w:r w:rsidR="00B82F29" w:rsidRPr="00AC3803">
        <w:rPr>
          <w:rFonts w:ascii="Times New Roman" w:hAnsi="Times New Roman" w:cs="Times New Roman"/>
          <w:sz w:val="28"/>
          <w:szCs w:val="28"/>
        </w:rPr>
        <w:t>ь</w:t>
      </w:r>
      <w:r w:rsidRPr="00AC3803">
        <w:rPr>
          <w:rFonts w:ascii="Times New Roman" w:hAnsi="Times New Roman" w:cs="Times New Roman"/>
          <w:sz w:val="28"/>
          <w:szCs w:val="28"/>
        </w:rPr>
        <w:t>ся на территории дома без сопровождения собственника, такому лицу консьерж выписывает пропуск установленного образца, на основании заявки собственника.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>Данная заявка может быть направлена как письменно, так и по телефону. При входе в МКД пропуск каждый раз предъявляется консьержу, консьерж фиксирует в журнале номер пропуска и время.</w:t>
      </w:r>
    </w:p>
    <w:p w14:paraId="539AFD17" w14:textId="4AD0B530" w:rsidR="00344B6F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4.7.3.</w:t>
      </w:r>
      <w:r w:rsidRPr="00AC3803">
        <w:rPr>
          <w:rFonts w:ascii="Times New Roman" w:hAnsi="Times New Roman" w:cs="Times New Roman"/>
          <w:sz w:val="28"/>
          <w:szCs w:val="28"/>
        </w:rPr>
        <w:tab/>
        <w:t>Пропуск подлежит сдаче консьержу, с указанием на нем времени и даты окончательного убытия с территории дома и с занесением этой информации в журнал учета посетителей. Факт отказа сдать пропуск фиксируется в журнале.</w:t>
      </w:r>
      <w:r w:rsidR="003F60AA" w:rsidRPr="00AC3803">
        <w:rPr>
          <w:rFonts w:ascii="Times New Roman" w:hAnsi="Times New Roman" w:cs="Times New Roman"/>
          <w:sz w:val="28"/>
          <w:szCs w:val="28"/>
        </w:rPr>
        <w:t xml:space="preserve"> В дальнейшем лица, отказавшиеся сдать пропуск, допускаются в дом только в присутствии жильца или по его письменному заявлению.</w:t>
      </w:r>
    </w:p>
    <w:p w14:paraId="642E98EB" w14:textId="0805EFA9" w:rsidR="00993379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4.7.4. В случае проникновения в дом человека, не предъявившего документов, удостоверяющих личность, или отказавшегося от регистрации, дежурный пропускного пункта вызывает наряд ЧОП (при наличии действующего Договора) и/или полицию (в случае обоснованных подозрений, что человек проник в дом с противоправными целями).</w:t>
      </w:r>
      <w:r w:rsidR="003F60AA" w:rsidRPr="00AC3803">
        <w:rPr>
          <w:rFonts w:ascii="Times New Roman" w:hAnsi="Times New Roman" w:cs="Times New Roman"/>
          <w:sz w:val="28"/>
          <w:szCs w:val="28"/>
        </w:rPr>
        <w:t xml:space="preserve"> Также дежурный самостоятельно принимает доступные ему меры для того, чтобы вывести такого человека из дома.</w:t>
      </w:r>
    </w:p>
    <w:p w14:paraId="51C90934" w14:textId="2DE5AEDE" w:rsidR="00344B6F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4.7.5. Дежурный пропускного пункта также обязан фиксировать данные документов, удостоверяющих личность, работников коммунальных и других служб, которые заходят в дом, отмечать время их прихода и ухода, цель посещения.</w:t>
      </w:r>
    </w:p>
    <w:p w14:paraId="72EFCDA4" w14:textId="66021EC7" w:rsidR="00344B6F" w:rsidRPr="00AC3803" w:rsidRDefault="00344B6F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lastRenderedPageBreak/>
        <w:t>4.7.6. Под документами, удостоверяющими личность, для целей настоящих Правил понимаются паспорт гражданина РФ, заграничный паспорт гражданина РФ, паспорта иностранных государств, водительское</w:t>
      </w:r>
      <w:r w:rsidR="004F24E9" w:rsidRPr="00AC3803">
        <w:rPr>
          <w:rFonts w:ascii="Times New Roman" w:hAnsi="Times New Roman" w:cs="Times New Roman"/>
          <w:sz w:val="28"/>
          <w:szCs w:val="28"/>
        </w:rPr>
        <w:t>, служебное удостоверение</w:t>
      </w:r>
      <w:r w:rsidRPr="00AC3803">
        <w:rPr>
          <w:rFonts w:ascii="Times New Roman" w:hAnsi="Times New Roman" w:cs="Times New Roman"/>
          <w:sz w:val="28"/>
          <w:szCs w:val="28"/>
        </w:rPr>
        <w:t>, временное удостоверение личности, выдаваемое при утере паспорта</w:t>
      </w:r>
      <w:r w:rsidR="00B82F29" w:rsidRPr="00AC3803">
        <w:rPr>
          <w:rFonts w:ascii="Times New Roman" w:hAnsi="Times New Roman" w:cs="Times New Roman"/>
          <w:sz w:val="28"/>
          <w:szCs w:val="28"/>
        </w:rPr>
        <w:t>, военный билет.</w:t>
      </w:r>
    </w:p>
    <w:p w14:paraId="13F8E900" w14:textId="02C10BDF" w:rsidR="00993379" w:rsidRPr="00AC3803" w:rsidRDefault="005B486D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4.8. При наличии обоснованных подозрений дежурный пропускного пункта вправе препятствовать выносу из дома какого-то имущества сторонними лицами, если об этом не предупредили жители, уведомив об этом собственника, путем вызова полиции или запирания электрического замка двери</w:t>
      </w:r>
      <w:r w:rsidR="004F24E9" w:rsidRPr="00AC380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AC3803">
        <w:rPr>
          <w:rFonts w:ascii="Times New Roman" w:hAnsi="Times New Roman" w:cs="Times New Roman"/>
          <w:sz w:val="28"/>
          <w:szCs w:val="28"/>
        </w:rPr>
        <w:t>. Жильцы дома обязаны быть на связи с дежурным пропускного пункта для подтверждения, чтобы подтвердить правомерность выноса имущества.</w:t>
      </w:r>
    </w:p>
    <w:p w14:paraId="3C864783" w14:textId="2EA5CCCB" w:rsidR="005B486D" w:rsidRPr="00AC3803" w:rsidRDefault="005B486D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4.9. Поддержание порядка в помещении пропускного пункта осуществляется дежурным и работниками Управляющей организации.</w:t>
      </w:r>
    </w:p>
    <w:p w14:paraId="4AD97579" w14:textId="1C492909" w:rsidR="005B486D" w:rsidRPr="00AC3803" w:rsidRDefault="005B486D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 xml:space="preserve">4.10. Решение об оборудовании дома техническими средствами контроля доступа принимает Совет дома </w:t>
      </w:r>
      <w:r w:rsidR="0022319A" w:rsidRPr="00AC3803">
        <w:rPr>
          <w:rFonts w:ascii="Times New Roman" w:hAnsi="Times New Roman" w:cs="Times New Roman"/>
          <w:sz w:val="28"/>
          <w:szCs w:val="28"/>
        </w:rPr>
        <w:t>при наличии достаточного объема остатка средств по статье «Текущий ремонт»</w:t>
      </w:r>
      <w:r w:rsidRPr="00AC3803">
        <w:rPr>
          <w:rFonts w:ascii="Times New Roman" w:hAnsi="Times New Roman" w:cs="Times New Roman"/>
          <w:sz w:val="28"/>
          <w:szCs w:val="28"/>
        </w:rPr>
        <w:t>. В случае необходимости дополнительного сбора средств Совет дома вправе инициировать общее собрание собственников по этому вопросу.</w:t>
      </w:r>
    </w:p>
    <w:p w14:paraId="137C9021" w14:textId="3670E8EB" w:rsidR="005B486D" w:rsidRPr="00AC3803" w:rsidRDefault="005B486D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4.11.</w:t>
      </w:r>
      <w:r w:rsidRPr="00AC3803">
        <w:rPr>
          <w:rFonts w:ascii="Times New Roman" w:hAnsi="Times New Roman" w:cs="Times New Roman"/>
          <w:sz w:val="28"/>
          <w:szCs w:val="28"/>
        </w:rPr>
        <w:tab/>
        <w:t xml:space="preserve"> Решение об установке дополнительных камер видеонаблюдения или замене и модернизации существующих принимается Советом дома в рамках имеющихся средств собственников</w:t>
      </w:r>
      <w:r w:rsidR="004A178E" w:rsidRPr="00AC3803">
        <w:rPr>
          <w:rFonts w:ascii="Times New Roman" w:hAnsi="Times New Roman" w:cs="Times New Roman"/>
          <w:sz w:val="28"/>
          <w:szCs w:val="28"/>
        </w:rPr>
        <w:t xml:space="preserve"> по статье «Текущий ремонт»</w:t>
      </w:r>
      <w:r w:rsidRPr="00AC3803">
        <w:rPr>
          <w:rFonts w:ascii="Times New Roman" w:hAnsi="Times New Roman" w:cs="Times New Roman"/>
          <w:sz w:val="28"/>
          <w:szCs w:val="28"/>
        </w:rPr>
        <w:t>.</w:t>
      </w:r>
    </w:p>
    <w:p w14:paraId="29AE43EA" w14:textId="6ED0BBF9" w:rsidR="005B486D" w:rsidRPr="00AC3803" w:rsidRDefault="005B486D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4.12.</w:t>
      </w:r>
      <w:r w:rsidRPr="00AC3803">
        <w:rPr>
          <w:rFonts w:ascii="Times New Roman" w:hAnsi="Times New Roman" w:cs="Times New Roman"/>
          <w:sz w:val="28"/>
          <w:szCs w:val="28"/>
        </w:rPr>
        <w:tab/>
        <w:t xml:space="preserve"> По решению Совета дома вход в дом может быть организован при помощи чипов, магнитных карт и других подобных устройств, с использованием запирающихся на электронный (магнитный) замок дверей, турникетов и т.д.</w:t>
      </w:r>
      <w:r w:rsidR="004A178E" w:rsidRPr="00AC3803">
        <w:rPr>
          <w:rFonts w:ascii="Times New Roman" w:hAnsi="Times New Roman" w:cs="Times New Roman"/>
          <w:sz w:val="28"/>
          <w:szCs w:val="28"/>
        </w:rPr>
        <w:t xml:space="preserve"> в рамках средств по статье «Текущий ремонт».</w:t>
      </w:r>
      <w:r w:rsidRPr="00AC3803">
        <w:rPr>
          <w:rFonts w:ascii="Times New Roman" w:hAnsi="Times New Roman" w:cs="Times New Roman"/>
          <w:sz w:val="28"/>
          <w:szCs w:val="28"/>
        </w:rPr>
        <w:t xml:space="preserve"> Для принятия такого решения достаточно большинства голосов членов Совета дома, дополнительного решения Собственников не требуется.</w:t>
      </w:r>
    </w:p>
    <w:p w14:paraId="7DF19646" w14:textId="77777777" w:rsidR="005B486D" w:rsidRPr="00AC3803" w:rsidRDefault="005B486D" w:rsidP="00AC3803">
      <w:pPr>
        <w:spacing w:after="120" w:line="240" w:lineRule="auto"/>
        <w:rPr>
          <w:rFonts w:ascii="Times New Roman" w:hAnsi="Times New Roman" w:cs="Times New Roman"/>
          <w:sz w:val="6"/>
          <w:szCs w:val="6"/>
        </w:rPr>
      </w:pPr>
    </w:p>
    <w:p w14:paraId="001FD36C" w14:textId="480569D6" w:rsidR="002C623B" w:rsidRPr="00AC3803" w:rsidRDefault="002C623B" w:rsidP="00AC380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 xml:space="preserve">5.Информирование </w:t>
      </w:r>
      <w:r w:rsidR="000C2AF5" w:rsidRPr="00AC3803">
        <w:rPr>
          <w:rFonts w:ascii="Times New Roman" w:hAnsi="Times New Roman" w:cs="Times New Roman"/>
          <w:sz w:val="28"/>
          <w:szCs w:val="28"/>
        </w:rPr>
        <w:t>собственников и жильцов МКД</w:t>
      </w:r>
    </w:p>
    <w:p w14:paraId="4229C5F9" w14:textId="12E64340" w:rsidR="002C623B" w:rsidRPr="00AC3803" w:rsidRDefault="002C623B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5.1.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Pr="00AC3803">
        <w:rPr>
          <w:rFonts w:ascii="Times New Roman" w:hAnsi="Times New Roman" w:cs="Times New Roman"/>
          <w:sz w:val="28"/>
          <w:szCs w:val="28"/>
        </w:rPr>
        <w:t xml:space="preserve">Решения общего собрания собственников </w:t>
      </w:r>
      <w:r w:rsidR="000C2AF5" w:rsidRPr="00AC3803">
        <w:rPr>
          <w:rFonts w:ascii="Times New Roman" w:hAnsi="Times New Roman" w:cs="Times New Roman"/>
          <w:sz w:val="28"/>
          <w:szCs w:val="28"/>
        </w:rPr>
        <w:t>МКД, уведомления о проведении общих собраний собственников и об их итогах, объявления по вопросам ЖКУ и другие информационны</w:t>
      </w:r>
      <w:r w:rsidR="004A178E" w:rsidRPr="00AC3803">
        <w:rPr>
          <w:rFonts w:ascii="Times New Roman" w:hAnsi="Times New Roman" w:cs="Times New Roman"/>
          <w:sz w:val="28"/>
          <w:szCs w:val="28"/>
        </w:rPr>
        <w:t>е</w:t>
      </w:r>
      <w:r w:rsidR="000C2AF5" w:rsidRPr="00AC3803">
        <w:rPr>
          <w:rFonts w:ascii="Times New Roman" w:hAnsi="Times New Roman" w:cs="Times New Roman"/>
          <w:sz w:val="28"/>
          <w:szCs w:val="28"/>
        </w:rPr>
        <w:t xml:space="preserve"> сообщения Управляющей организации и Совета дома</w:t>
      </w:r>
      <w:r w:rsidRPr="00AC3803">
        <w:rPr>
          <w:rFonts w:ascii="Times New Roman" w:hAnsi="Times New Roman" w:cs="Times New Roman"/>
          <w:sz w:val="28"/>
          <w:szCs w:val="28"/>
        </w:rPr>
        <w:t xml:space="preserve"> </w:t>
      </w:r>
      <w:r w:rsidR="000C2AF5" w:rsidRPr="00AC3803">
        <w:rPr>
          <w:rFonts w:ascii="Times New Roman" w:hAnsi="Times New Roman" w:cs="Times New Roman"/>
          <w:sz w:val="28"/>
          <w:szCs w:val="28"/>
        </w:rPr>
        <w:t>подлежат размещению на доске объявлений и дополнительно могут быть размещены в других местах общего пользования МКД для удобства собственников.</w:t>
      </w:r>
    </w:p>
    <w:p w14:paraId="579CBAEC" w14:textId="1ECF8CDE" w:rsidR="002C623B" w:rsidRPr="00AC3803" w:rsidRDefault="000C2AF5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5.2. Настоящие правила также подлежат размещению на сайте Управляющей организации в сети Интернет; экземпляр настоящих правил должен находиться у дежурного пропускного пункта.</w:t>
      </w:r>
    </w:p>
    <w:p w14:paraId="1B5BE283" w14:textId="663D35B4" w:rsidR="000C2AF5" w:rsidRPr="00AC3803" w:rsidRDefault="000C2AF5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22D1B" w14:textId="0106D17F" w:rsidR="000C2AF5" w:rsidRPr="00AC3803" w:rsidRDefault="000C2AF5" w:rsidP="00AC380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803">
        <w:rPr>
          <w:rFonts w:ascii="Times New Roman" w:hAnsi="Times New Roman" w:cs="Times New Roman"/>
          <w:sz w:val="28"/>
          <w:szCs w:val="28"/>
        </w:rPr>
        <w:t>Приложения: Форма пропуска</w:t>
      </w:r>
    </w:p>
    <w:p w14:paraId="25B58B33" w14:textId="3CF311B1" w:rsidR="000C2AF5" w:rsidRDefault="00BE74C2" w:rsidP="00BE74C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0700E39" w14:textId="1EF6AA46" w:rsidR="00BE74C2" w:rsidRPr="00BE74C2" w:rsidRDefault="00BE74C2" w:rsidP="00BE74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проживания </w:t>
      </w:r>
      <w:r w:rsidRPr="00BE74C2">
        <w:rPr>
          <w:rFonts w:ascii="Times New Roman" w:hAnsi="Times New Roman" w:cs="Times New Roman"/>
          <w:sz w:val="28"/>
          <w:szCs w:val="28"/>
        </w:rPr>
        <w:t>в ЖК «Раевский»</w:t>
      </w:r>
    </w:p>
    <w:p w14:paraId="53FA9947" w14:textId="75DE742D" w:rsidR="00BE74C2" w:rsidRDefault="00BE74C2" w:rsidP="00BE74C2">
      <w:pPr>
        <w:jc w:val="right"/>
        <w:rPr>
          <w:rFonts w:ascii="Times New Roman" w:hAnsi="Times New Roman" w:cs="Times New Roman"/>
          <w:sz w:val="28"/>
          <w:szCs w:val="28"/>
        </w:rPr>
      </w:pPr>
      <w:r w:rsidRPr="00BE74C2">
        <w:rPr>
          <w:rFonts w:ascii="Times New Roman" w:hAnsi="Times New Roman" w:cs="Times New Roman"/>
          <w:sz w:val="28"/>
          <w:szCs w:val="28"/>
        </w:rPr>
        <w:t>(многоквартирный дом по ул. Депутатская, 15/10 в г. Сочи)</w:t>
      </w:r>
    </w:p>
    <w:p w14:paraId="2944CDC7" w14:textId="77777777" w:rsidR="00BE74C2" w:rsidRPr="00BE74C2" w:rsidRDefault="00BE74C2" w:rsidP="00BE74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02EE4B" w14:textId="77EF0FF9" w:rsidR="00BE74C2" w:rsidRPr="00BE74C2" w:rsidRDefault="00BE74C2" w:rsidP="00BE7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4C2">
        <w:rPr>
          <w:rFonts w:ascii="Times New Roman" w:hAnsi="Times New Roman" w:cs="Times New Roman"/>
          <w:b/>
          <w:bCs/>
          <w:sz w:val="28"/>
          <w:szCs w:val="28"/>
        </w:rPr>
        <w:t>Форма пропуска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E74C2" w14:paraId="3B710A86" w14:textId="77777777" w:rsidTr="00BE74C2">
        <w:tc>
          <w:tcPr>
            <w:tcW w:w="4672" w:type="dxa"/>
          </w:tcPr>
          <w:p w14:paraId="1F0B7DBF" w14:textId="19CAFFF1" w:rsidR="00BE74C2" w:rsidRDefault="004F24E9" w:rsidP="000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 xml:space="preserve">Корешок пропуска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  <w:tc>
          <w:tcPr>
            <w:tcW w:w="4673" w:type="dxa"/>
          </w:tcPr>
          <w:p w14:paraId="2D678EBB" w14:textId="5DE79EFC" w:rsidR="00BE74C2" w:rsidRDefault="004F24E9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 xml:space="preserve">Разовый пропуск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  <w:p w14:paraId="16E3C7B4" w14:textId="77777777" w:rsidR="00BE74C2" w:rsidRDefault="00BE74C2" w:rsidP="000C2A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2" w14:paraId="2A3B8594" w14:textId="77777777" w:rsidTr="00BE74C2">
        <w:tc>
          <w:tcPr>
            <w:tcW w:w="4672" w:type="dxa"/>
          </w:tcPr>
          <w:p w14:paraId="5DA51345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посетителя</w:t>
            </w:r>
          </w:p>
          <w:p w14:paraId="687F6320" w14:textId="7F899EFC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7AAD911D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67FCF32" w14:textId="77777777" w:rsidR="00BE74C2" w:rsidRDefault="00BE74C2" w:rsidP="00B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посетителя</w:t>
            </w:r>
          </w:p>
          <w:p w14:paraId="1E51A7E2" w14:textId="3B8488C5" w:rsidR="00BE74C2" w:rsidRDefault="00BE74C2" w:rsidP="00B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14:paraId="6FA50EF3" w14:textId="77777777" w:rsidR="00BE74C2" w:rsidRDefault="00BE74C2" w:rsidP="00BE7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2" w14:paraId="1DA38DAF" w14:textId="77777777" w:rsidTr="00BE74C2">
        <w:tc>
          <w:tcPr>
            <w:tcW w:w="4672" w:type="dxa"/>
          </w:tcPr>
          <w:p w14:paraId="488037A3" w14:textId="3C3DE4F0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673" w:type="dxa"/>
          </w:tcPr>
          <w:p w14:paraId="42D44C87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14:paraId="79E33CE1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2" w14:paraId="501D3B8F" w14:textId="77777777" w:rsidTr="00BE74C2">
        <w:tc>
          <w:tcPr>
            <w:tcW w:w="4672" w:type="dxa"/>
          </w:tcPr>
          <w:p w14:paraId="267F357D" w14:textId="192C8EC5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673" w:type="dxa"/>
          </w:tcPr>
          <w:p w14:paraId="4C8FDC53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  <w:p w14:paraId="7933B7C0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2" w14:paraId="3B69FBA8" w14:textId="77777777" w:rsidTr="00BE74C2">
        <w:tc>
          <w:tcPr>
            <w:tcW w:w="4672" w:type="dxa"/>
          </w:tcPr>
          <w:p w14:paraId="57E73E3B" w14:textId="503CA501" w:rsidR="00BE74C2" w:rsidRDefault="00BE74C2" w:rsidP="00BE7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квартиры (помещения)</w:t>
            </w: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 xml:space="preserve"> принимающего</w:t>
            </w:r>
          </w:p>
          <w:p w14:paraId="01D401BB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2ABB4" w14:textId="3A3D463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ED8FB2E" w14:textId="50048E05" w:rsidR="00BE74C2" w:rsidRPr="004F24E9" w:rsidRDefault="00BE74C2" w:rsidP="0037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4E9">
              <w:rPr>
                <w:rFonts w:ascii="Times New Roman" w:hAnsi="Times New Roman" w:cs="Times New Roman"/>
                <w:sz w:val="28"/>
                <w:szCs w:val="28"/>
              </w:rPr>
              <w:t>Отметка принимающего</w:t>
            </w:r>
            <w:r w:rsidR="00377252" w:rsidRPr="004F24E9">
              <w:rPr>
                <w:rFonts w:ascii="Times New Roman" w:hAnsi="Times New Roman" w:cs="Times New Roman"/>
                <w:sz w:val="28"/>
                <w:szCs w:val="28"/>
              </w:rPr>
              <w:t xml:space="preserve"> о посещении</w:t>
            </w:r>
            <w:r w:rsidR="004F24E9">
              <w:rPr>
                <w:rFonts w:ascii="Times New Roman" w:hAnsi="Times New Roman" w:cs="Times New Roman"/>
                <w:sz w:val="28"/>
                <w:szCs w:val="28"/>
              </w:rPr>
              <w:t xml:space="preserve"> (подпись, расшифровка)</w:t>
            </w:r>
          </w:p>
          <w:p w14:paraId="0C01C833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2" w14:paraId="1CC8D7F0" w14:textId="77777777" w:rsidTr="00D937CF">
        <w:trPr>
          <w:trHeight w:val="976"/>
        </w:trPr>
        <w:tc>
          <w:tcPr>
            <w:tcW w:w="4672" w:type="dxa"/>
            <w:vMerge w:val="restart"/>
          </w:tcPr>
          <w:p w14:paraId="0C70DCC6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AF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прибытия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посетителя</w:t>
            </w:r>
          </w:p>
          <w:p w14:paraId="6BE83F89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2281D82" w14:textId="158CFABC" w:rsidR="00BE74C2" w:rsidRPr="009A1BEA" w:rsidRDefault="00BE74C2" w:rsidP="00BE74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BEA">
              <w:rPr>
                <w:rFonts w:ascii="Times New Roman" w:hAnsi="Times New Roman" w:cs="Times New Roman"/>
                <w:sz w:val="28"/>
                <w:szCs w:val="28"/>
              </w:rPr>
              <w:t>Дата и время прибытия</w:t>
            </w:r>
            <w:r w:rsidR="003F60AA" w:rsidRPr="009A1B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60AA" w:rsidRPr="009A1B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 дежурного с расшифровкой</w:t>
            </w:r>
          </w:p>
          <w:p w14:paraId="5C7BA914" w14:textId="77777777" w:rsidR="003F60AA" w:rsidRPr="009A1BEA" w:rsidRDefault="003F60AA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DA4D00" w14:textId="77777777" w:rsidR="00BE74C2" w:rsidRPr="009A1BEA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2" w14:paraId="35F459BF" w14:textId="77777777" w:rsidTr="00BE74C2">
        <w:tc>
          <w:tcPr>
            <w:tcW w:w="4672" w:type="dxa"/>
            <w:vMerge/>
          </w:tcPr>
          <w:p w14:paraId="1E362652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B297DF2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убытия</w:t>
            </w:r>
          </w:p>
          <w:p w14:paraId="61D1A180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8CFB0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4C2" w14:paraId="5A179F26" w14:textId="77777777" w:rsidTr="004F24E9">
        <w:tc>
          <w:tcPr>
            <w:tcW w:w="4672" w:type="dxa"/>
            <w:vMerge/>
          </w:tcPr>
          <w:p w14:paraId="270A7DC2" w14:textId="77777777" w:rsidR="00BE74C2" w:rsidRDefault="00BE74C2" w:rsidP="00BE7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vAlign w:val="bottom"/>
          </w:tcPr>
          <w:p w14:paraId="0A50BA01" w14:textId="77777777" w:rsidR="004F24E9" w:rsidRDefault="004F24E9" w:rsidP="004F24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8FC07BA" w14:textId="3B4D22FD" w:rsidR="00BE74C2" w:rsidRDefault="00BE74C2" w:rsidP="004F24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 </w:t>
            </w:r>
            <w:r w:rsidR="004F2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убытии</w:t>
            </w:r>
            <w:r w:rsidRPr="004F2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подлежит возврату</w:t>
            </w:r>
          </w:p>
          <w:p w14:paraId="58875012" w14:textId="573F786E" w:rsidR="004F24E9" w:rsidRDefault="004F24E9" w:rsidP="004F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40595" w14:textId="77777777" w:rsidR="00BE74C2" w:rsidRDefault="00BE74C2" w:rsidP="000C2A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1A668A" w14:textId="63DCB956" w:rsidR="00BE74C2" w:rsidRDefault="00BE74C2" w:rsidP="000C2A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BF0617" w14:textId="77777777" w:rsidR="00BE74C2" w:rsidRDefault="00BE74C2" w:rsidP="000C2A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5A3A41" w14:textId="77777777" w:rsidR="000C2AF5" w:rsidRDefault="000C2A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2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49F"/>
    <w:multiLevelType w:val="hybridMultilevel"/>
    <w:tmpl w:val="8F3C7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" w15:restartNumberingAfterBreak="0">
    <w:nsid w:val="20743028"/>
    <w:multiLevelType w:val="hybridMultilevel"/>
    <w:tmpl w:val="C9ECFB28"/>
    <w:lvl w:ilvl="0" w:tplc="9D160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7649"/>
    <w:multiLevelType w:val="hybridMultilevel"/>
    <w:tmpl w:val="C9ECFB28"/>
    <w:lvl w:ilvl="0" w:tplc="9D1605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BC"/>
    <w:rsid w:val="00006D1B"/>
    <w:rsid w:val="000C2AF5"/>
    <w:rsid w:val="0015188E"/>
    <w:rsid w:val="001B0D7E"/>
    <w:rsid w:val="0022319A"/>
    <w:rsid w:val="002C623B"/>
    <w:rsid w:val="003217F3"/>
    <w:rsid w:val="00332E23"/>
    <w:rsid w:val="00344B6F"/>
    <w:rsid w:val="00366998"/>
    <w:rsid w:val="0037685A"/>
    <w:rsid w:val="00377252"/>
    <w:rsid w:val="003D1142"/>
    <w:rsid w:val="003F60AA"/>
    <w:rsid w:val="0041755E"/>
    <w:rsid w:val="004A178E"/>
    <w:rsid w:val="004F24E9"/>
    <w:rsid w:val="005B486D"/>
    <w:rsid w:val="00670D13"/>
    <w:rsid w:val="00993379"/>
    <w:rsid w:val="009A1BEA"/>
    <w:rsid w:val="00AB6A43"/>
    <w:rsid w:val="00AC3803"/>
    <w:rsid w:val="00AE64A4"/>
    <w:rsid w:val="00B82F29"/>
    <w:rsid w:val="00BD7A78"/>
    <w:rsid w:val="00BE74C2"/>
    <w:rsid w:val="00C61F35"/>
    <w:rsid w:val="00D077A2"/>
    <w:rsid w:val="00DA6E87"/>
    <w:rsid w:val="00E01ABC"/>
    <w:rsid w:val="00E1287D"/>
    <w:rsid w:val="00E16478"/>
    <w:rsid w:val="00F7100B"/>
    <w:rsid w:val="00F76222"/>
    <w:rsid w:val="00F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737A"/>
  <w15:chartTrackingRefBased/>
  <w15:docId w15:val="{F4280B3E-C4FF-4FF1-94B8-3FB334DA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5A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Словарная статья"/>
    <w:basedOn w:val="a"/>
    <w:next w:val="a"/>
    <w:rsid w:val="0037685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C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Данилевский</dc:creator>
  <cp:keywords/>
  <dc:description/>
  <cp:lastModifiedBy>1</cp:lastModifiedBy>
  <cp:revision>4</cp:revision>
  <dcterms:created xsi:type="dcterms:W3CDTF">2021-05-28T08:25:00Z</dcterms:created>
  <dcterms:modified xsi:type="dcterms:W3CDTF">2021-05-28T08:39:00Z</dcterms:modified>
</cp:coreProperties>
</file>